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</w:t>
      </w:r>
      <w:r>
        <w:rPr>
          <w:rFonts w:ascii="Times New Roman" w:eastAsia="Times New Roman" w:hAnsi="Times New Roman" w:cs="Times New Roman"/>
        </w:rPr>
        <w:t xml:space="preserve">.В.,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776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>Ошуркова</w:t>
      </w:r>
      <w:r>
        <w:rPr>
          <w:rFonts w:ascii="Times New Roman" w:eastAsia="Times New Roman" w:hAnsi="Times New Roman" w:cs="Times New Roman"/>
          <w:b/>
          <w:bCs/>
        </w:rPr>
        <w:t xml:space="preserve"> Павла Геннадьевича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32rplc-7"/>
          <w:rFonts w:ascii="Times New Roman" w:eastAsia="Times New Roman" w:hAnsi="Times New Roman" w:cs="Times New Roman"/>
        </w:rPr>
        <w:t>...</w:t>
      </w:r>
      <w:r>
        <w:rPr>
          <w:rStyle w:val="cat-UserDefinedgrp-33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14.05</w:t>
      </w:r>
      <w:r>
        <w:rPr>
          <w:rFonts w:ascii="Times New Roman" w:eastAsia="Times New Roman" w:hAnsi="Times New Roman" w:cs="Times New Roman"/>
        </w:rPr>
        <w:t>.2026 года в 00 час. 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Ошурков П.Г</w:t>
      </w:r>
      <w:r>
        <w:rPr>
          <w:rFonts w:ascii="Times New Roman" w:eastAsia="Times New Roman" w:hAnsi="Times New Roman" w:cs="Times New Roman"/>
        </w:rPr>
        <w:t xml:space="preserve">., проживающий по адресу: </w:t>
      </w:r>
      <w:r>
        <w:rPr>
          <w:rStyle w:val="cat-UserDefinedgrp-33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не уплатил в срок, предусмотренный ч. 1 ст. 32.2 КоАП РФ, адм</w:t>
      </w:r>
      <w:r>
        <w:rPr>
          <w:rFonts w:ascii="Times New Roman" w:eastAsia="Times New Roman" w:hAnsi="Times New Roman" w:cs="Times New Roman"/>
        </w:rPr>
        <w:t xml:space="preserve">инистративный штраф в размере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ЦАО26000134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11.02</w:t>
      </w:r>
      <w:r>
        <w:rPr>
          <w:rFonts w:ascii="Times New Roman" w:eastAsia="Times New Roman" w:hAnsi="Times New Roman" w:cs="Times New Roman"/>
        </w:rPr>
        <w:t xml:space="preserve">.2026 года.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Ошурков П.Г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Ошурков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135-АП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10.08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копией постановления о наложении административного штрафа от </w:t>
      </w:r>
      <w:r>
        <w:rPr>
          <w:rFonts w:ascii="Times New Roman" w:eastAsia="Times New Roman" w:hAnsi="Times New Roman" w:cs="Times New Roman"/>
        </w:rPr>
        <w:t>11.02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протоколом об административном правонарушении от 22.01.2026 г., протоколом №1 от 17.04.2024 г., адресной справкой,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информацией</w:t>
      </w:r>
      <w:r>
        <w:rPr>
          <w:rFonts w:ascii="Times New Roman" w:eastAsia="Times New Roman" w:hAnsi="Times New Roman" w:cs="Times New Roman"/>
        </w:rPr>
        <w:t xml:space="preserve"> об отсутствии оплаты штрафа </w:t>
      </w:r>
      <w:r>
        <w:rPr>
          <w:rFonts w:ascii="Times New Roman" w:eastAsia="Times New Roman" w:hAnsi="Times New Roman" w:cs="Times New Roman"/>
        </w:rPr>
        <w:t>Ошуркова</w:t>
      </w:r>
      <w:r>
        <w:rPr>
          <w:rFonts w:ascii="Times New Roman" w:eastAsia="Times New Roman" w:hAnsi="Times New Roman" w:cs="Times New Roman"/>
        </w:rPr>
        <w:t xml:space="preserve"> П.Г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Ошуркова</w:t>
      </w:r>
      <w:r>
        <w:rPr>
          <w:rFonts w:ascii="Times New Roman" w:eastAsia="Times New Roman" w:hAnsi="Times New Roman" w:cs="Times New Roman"/>
        </w:rPr>
        <w:t xml:space="preserve"> П.Г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и его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Ошуркова</w:t>
      </w:r>
      <w:r>
        <w:rPr>
          <w:rFonts w:ascii="Times New Roman" w:eastAsia="Times New Roman" w:hAnsi="Times New Roman" w:cs="Times New Roman"/>
        </w:rPr>
        <w:t xml:space="preserve"> П.Г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Ошуркова</w:t>
      </w:r>
      <w:r>
        <w:rPr>
          <w:rFonts w:ascii="Times New Roman" w:eastAsia="Times New Roman" w:hAnsi="Times New Roman" w:cs="Times New Roman"/>
          <w:b/>
          <w:bCs/>
        </w:rPr>
        <w:t xml:space="preserve"> Павла Геннадьевича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двух</w:t>
      </w:r>
      <w:r>
        <w:rPr>
          <w:rFonts w:ascii="Times New Roman" w:eastAsia="Times New Roman" w:hAnsi="Times New Roman" w:cs="Times New Roman"/>
        </w:rPr>
        <w:t xml:space="preserve"> тысяч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>
        <w:rPr>
          <w:rFonts w:ascii="Times New Roman" w:eastAsia="Times New Roman" w:hAnsi="Times New Roman" w:cs="Times New Roman"/>
        </w:rPr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Банк: 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КПП: 860101001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0412365400765007762620162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34rplc-42"/>
          <w:rFonts w:ascii="Times New Roman" w:eastAsia="Times New Roman" w:hAnsi="Times New Roman" w:cs="Times New Roman"/>
        </w:rPr>
        <w:t>...</w:t>
      </w: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13">
    <w:name w:val="cat-UserDefined grp-33 rplc-13"/>
    <w:basedOn w:val="DefaultParagraphFont"/>
  </w:style>
  <w:style w:type="character" w:customStyle="1" w:styleId="cat-UserDefinedgrp-33rplc-18">
    <w:name w:val="cat-UserDefined grp-33 rplc-18"/>
    <w:basedOn w:val="DefaultParagraphFont"/>
  </w:style>
  <w:style w:type="character" w:customStyle="1" w:styleId="cat-UserDefinedgrp-34rplc-42">
    <w:name w:val="cat-UserDefined grp-34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